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ED19" w14:textId="6AC64804" w:rsidR="00E93C84" w:rsidRPr="00E93C84" w:rsidRDefault="00E93C84" w:rsidP="00E93C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C84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C84">
        <w:rPr>
          <w:rFonts w:ascii="Times New Roman" w:hAnsi="Times New Roman" w:cs="Times New Roman"/>
          <w:sz w:val="28"/>
          <w:szCs w:val="28"/>
        </w:rPr>
        <w:t xml:space="preserve">(к лекции </w:t>
      </w:r>
      <w:r w:rsidR="008D35AA">
        <w:rPr>
          <w:rFonts w:ascii="Times New Roman" w:hAnsi="Times New Roman" w:cs="Times New Roman"/>
          <w:sz w:val="28"/>
          <w:szCs w:val="28"/>
        </w:rPr>
        <w:t>«</w:t>
      </w:r>
      <w:r w:rsidR="000D7978" w:rsidRPr="000D7978">
        <w:rPr>
          <w:rFonts w:ascii="Times New Roman" w:hAnsi="Times New Roman" w:cs="Times New Roman"/>
          <w:sz w:val="28"/>
          <w:szCs w:val="28"/>
        </w:rPr>
        <w:t>Структура и содержание анкеты-опросника по определению индивидуальной потребности, ее назначение</w:t>
      </w:r>
      <w:r w:rsidR="00C72F85" w:rsidRPr="00C72F85">
        <w:rPr>
          <w:rFonts w:ascii="Times New Roman" w:hAnsi="Times New Roman" w:cs="Times New Roman"/>
          <w:sz w:val="28"/>
          <w:szCs w:val="28"/>
        </w:rPr>
        <w:t>»</w:t>
      </w:r>
      <w:r w:rsidRPr="00E93C84">
        <w:rPr>
          <w:rFonts w:ascii="Times New Roman" w:hAnsi="Times New Roman" w:cs="Times New Roman"/>
          <w:sz w:val="28"/>
          <w:szCs w:val="28"/>
        </w:rPr>
        <w:t>)</w:t>
      </w:r>
    </w:p>
    <w:p w14:paraId="03F65D77" w14:textId="77777777" w:rsidR="008D35AA" w:rsidRPr="008D35AA" w:rsidRDefault="008D35AA" w:rsidP="008D35AA">
      <w:pPr>
        <w:rPr>
          <w:rFonts w:ascii="Times New Roman" w:hAnsi="Times New Roman" w:cs="Times New Roman"/>
          <w:sz w:val="28"/>
          <w:szCs w:val="28"/>
        </w:rPr>
      </w:pPr>
      <w:r w:rsidRPr="008D35AA">
        <w:rPr>
          <w:rFonts w:ascii="Times New Roman" w:hAnsi="Times New Roman" w:cs="Times New Roman"/>
          <w:sz w:val="28"/>
          <w:szCs w:val="28"/>
        </w:rPr>
        <w:t>В рамках самостоятельной работы слушателям предлагается:</w:t>
      </w:r>
    </w:p>
    <w:p w14:paraId="79636B7E" w14:textId="4BD31287" w:rsidR="008160AC" w:rsidRPr="008160AC" w:rsidRDefault="008160AC" w:rsidP="000D7978">
      <w:pPr>
        <w:rPr>
          <w:rFonts w:ascii="Times New Roman" w:hAnsi="Times New Roman" w:cs="Times New Roman"/>
          <w:sz w:val="28"/>
          <w:szCs w:val="28"/>
        </w:rPr>
      </w:pPr>
      <w:r w:rsidRPr="008160AC">
        <w:rPr>
          <w:rFonts w:ascii="Times New Roman" w:hAnsi="Times New Roman" w:cs="Times New Roman"/>
          <w:sz w:val="28"/>
          <w:szCs w:val="28"/>
        </w:rPr>
        <w:t xml:space="preserve">1. Приложение </w:t>
      </w:r>
      <w:r w:rsidR="000D7978" w:rsidRPr="000D7978">
        <w:rPr>
          <w:rFonts w:ascii="Times New Roman" w:hAnsi="Times New Roman" w:cs="Times New Roman"/>
          <w:sz w:val="28"/>
          <w:szCs w:val="28"/>
        </w:rPr>
        <w:t xml:space="preserve">№ 4 к Типовой модели системы долговременного ухода за гражданами пожилого возраста </w:t>
      </w:r>
      <w:r w:rsidR="000D7978">
        <w:rPr>
          <w:rFonts w:ascii="Times New Roman" w:hAnsi="Times New Roman" w:cs="Times New Roman"/>
          <w:sz w:val="28"/>
          <w:szCs w:val="28"/>
        </w:rPr>
        <w:t>«</w:t>
      </w:r>
      <w:r w:rsidR="000D7978" w:rsidRPr="000D7978">
        <w:rPr>
          <w:rFonts w:ascii="Times New Roman" w:hAnsi="Times New Roman" w:cs="Times New Roman"/>
          <w:sz w:val="28"/>
          <w:szCs w:val="28"/>
        </w:rPr>
        <w:t>Правила заполнения анкеты-опросника для определения индивидуальной потребности гражданина в социальном</w:t>
      </w:r>
      <w:r w:rsidR="000D7978">
        <w:rPr>
          <w:rFonts w:ascii="Times New Roman" w:hAnsi="Times New Roman" w:cs="Times New Roman"/>
          <w:sz w:val="28"/>
          <w:szCs w:val="28"/>
        </w:rPr>
        <w:t xml:space="preserve"> </w:t>
      </w:r>
      <w:r w:rsidR="000D7978" w:rsidRPr="000D7978">
        <w:rPr>
          <w:rFonts w:ascii="Times New Roman" w:hAnsi="Times New Roman" w:cs="Times New Roman"/>
          <w:sz w:val="28"/>
          <w:szCs w:val="28"/>
        </w:rPr>
        <w:t>обслуживании, в том числе в социальных услугах по уходу</w:t>
      </w:r>
      <w:r w:rsidR="000D7978">
        <w:rPr>
          <w:rFonts w:ascii="Times New Roman" w:hAnsi="Times New Roman" w:cs="Times New Roman"/>
          <w:sz w:val="28"/>
          <w:szCs w:val="28"/>
        </w:rPr>
        <w:t>»</w:t>
      </w:r>
    </w:p>
    <w:p w14:paraId="385B29AD" w14:textId="77777777" w:rsidR="008160AC" w:rsidRPr="008160AC" w:rsidRDefault="008160AC" w:rsidP="008160AC">
      <w:pPr>
        <w:rPr>
          <w:rFonts w:ascii="Times New Roman" w:hAnsi="Times New Roman" w:cs="Times New Roman"/>
          <w:sz w:val="28"/>
          <w:szCs w:val="28"/>
        </w:rPr>
      </w:pPr>
      <w:r w:rsidRPr="008160AC">
        <w:rPr>
          <w:rFonts w:ascii="Times New Roman" w:hAnsi="Times New Roman" w:cs="Times New Roman"/>
          <w:sz w:val="28"/>
          <w:szCs w:val="28"/>
        </w:rPr>
        <w:t>3. Ответить на вопросы:</w:t>
      </w:r>
    </w:p>
    <w:p w14:paraId="07B12B9A" w14:textId="5CDC18DF" w:rsidR="000D7978" w:rsidRPr="000D7978" w:rsidRDefault="000D7978" w:rsidP="000D7978">
      <w:pPr>
        <w:rPr>
          <w:rFonts w:ascii="Times New Roman" w:hAnsi="Times New Roman" w:cs="Times New Roman"/>
          <w:sz w:val="28"/>
          <w:szCs w:val="28"/>
        </w:rPr>
      </w:pPr>
      <w:r w:rsidRPr="000D7978">
        <w:rPr>
          <w:rFonts w:ascii="Times New Roman" w:hAnsi="Times New Roman" w:cs="Times New Roman"/>
          <w:sz w:val="28"/>
          <w:szCs w:val="28"/>
        </w:rPr>
        <w:t xml:space="preserve">Слушателям будет предложено приложение </w:t>
      </w:r>
    </w:p>
    <w:p w14:paraId="336044D2" w14:textId="77777777" w:rsidR="000D7978" w:rsidRPr="000D7978" w:rsidRDefault="000D7978" w:rsidP="000D7978">
      <w:pPr>
        <w:rPr>
          <w:rFonts w:ascii="Times New Roman" w:hAnsi="Times New Roman" w:cs="Times New Roman"/>
          <w:sz w:val="28"/>
          <w:szCs w:val="28"/>
        </w:rPr>
      </w:pPr>
      <w:r w:rsidRPr="000D7978">
        <w:rPr>
          <w:rFonts w:ascii="Times New Roman" w:hAnsi="Times New Roman" w:cs="Times New Roman"/>
          <w:sz w:val="28"/>
          <w:szCs w:val="28"/>
        </w:rPr>
        <w:t>1. Для чего нужна анкета-опросник?</w:t>
      </w:r>
    </w:p>
    <w:p w14:paraId="0F3CF725" w14:textId="77777777" w:rsidR="000D7978" w:rsidRPr="000D7978" w:rsidRDefault="000D7978" w:rsidP="000D7978">
      <w:pPr>
        <w:rPr>
          <w:rFonts w:ascii="Times New Roman" w:hAnsi="Times New Roman" w:cs="Times New Roman"/>
          <w:sz w:val="28"/>
          <w:szCs w:val="28"/>
        </w:rPr>
      </w:pPr>
      <w:r w:rsidRPr="000D7978">
        <w:rPr>
          <w:rFonts w:ascii="Times New Roman" w:hAnsi="Times New Roman" w:cs="Times New Roman"/>
          <w:sz w:val="28"/>
          <w:szCs w:val="28"/>
        </w:rPr>
        <w:t>2. Какие поля бланков анкеты-опросника обязательны для заполнения?</w:t>
      </w:r>
    </w:p>
    <w:p w14:paraId="653DE298" w14:textId="30E20B87" w:rsidR="00E21B4D" w:rsidRDefault="000D7978" w:rsidP="000D79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7978">
        <w:rPr>
          <w:rFonts w:ascii="Times New Roman" w:hAnsi="Times New Roman" w:cs="Times New Roman"/>
          <w:sz w:val="28"/>
          <w:szCs w:val="28"/>
        </w:rPr>
        <w:t xml:space="preserve">3. Какие существуют правила по заполнению анкеты-опросника? </w:t>
      </w:r>
      <w:r w:rsidR="00E21B4D"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ответы на самостоятельную работу не нужно. </w:t>
      </w:r>
    </w:p>
    <w:p w14:paraId="122AD00A" w14:textId="77777777" w:rsidR="00E21B4D" w:rsidRPr="00BE1B1C" w:rsidRDefault="00E21B4D" w:rsidP="00E21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Часть вопросов будет разбираться на семинарских занятиях.  </w:t>
      </w:r>
    </w:p>
    <w:p w14:paraId="36024F49" w14:textId="77777777" w:rsidR="00E21B4D" w:rsidRPr="00E93C84" w:rsidRDefault="00E21B4D" w:rsidP="00E93C84">
      <w:pPr>
        <w:rPr>
          <w:rFonts w:ascii="Times New Roman" w:hAnsi="Times New Roman" w:cs="Times New Roman"/>
          <w:sz w:val="28"/>
          <w:szCs w:val="28"/>
        </w:rPr>
      </w:pPr>
    </w:p>
    <w:sectPr w:rsidR="00E21B4D" w:rsidRPr="00E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D"/>
    <w:rsid w:val="000D005D"/>
    <w:rsid w:val="000D7978"/>
    <w:rsid w:val="00355010"/>
    <w:rsid w:val="0045539D"/>
    <w:rsid w:val="005515B4"/>
    <w:rsid w:val="006D34AA"/>
    <w:rsid w:val="007C61D1"/>
    <w:rsid w:val="008160AC"/>
    <w:rsid w:val="00863597"/>
    <w:rsid w:val="008D35AA"/>
    <w:rsid w:val="00A97A9F"/>
    <w:rsid w:val="00C61D56"/>
    <w:rsid w:val="00C72F85"/>
    <w:rsid w:val="00E21B4D"/>
    <w:rsid w:val="00E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B5D"/>
  <w15:chartTrackingRefBased/>
  <w15:docId w15:val="{E7EF2F97-12C0-4274-9678-63FFB07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Борисюк</dc:creator>
  <cp:keywords/>
  <dc:description/>
  <cp:lastModifiedBy>Татьяна Борисюк</cp:lastModifiedBy>
  <cp:revision>3</cp:revision>
  <dcterms:created xsi:type="dcterms:W3CDTF">2023-10-11T07:01:00Z</dcterms:created>
  <dcterms:modified xsi:type="dcterms:W3CDTF">2023-10-11T07:03:00Z</dcterms:modified>
</cp:coreProperties>
</file>